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D505" w14:textId="713AA58B" w:rsidR="00095DFB" w:rsidRPr="00AD4814" w:rsidRDefault="007318D7">
      <w:pPr>
        <w:rPr>
          <w:i/>
          <w:iCs/>
          <w:sz w:val="28"/>
          <w:szCs w:val="28"/>
        </w:rPr>
      </w:pPr>
      <w:r w:rsidRPr="00AD4814">
        <w:rPr>
          <w:i/>
          <w:iCs/>
          <w:sz w:val="28"/>
          <w:szCs w:val="28"/>
        </w:rPr>
        <w:t xml:space="preserve">Here’s some suggested wording when spreading the word about the Most Important Story App. </w:t>
      </w:r>
    </w:p>
    <w:p w14:paraId="71EDC818" w14:textId="4A2231A3" w:rsidR="007318D7" w:rsidRDefault="007318D7"/>
    <w:p w14:paraId="5D0AF44C" w14:textId="43BAFBC5" w:rsidR="007318D7" w:rsidRDefault="007318D7">
      <w:pPr>
        <w:rPr>
          <w:rFonts w:ascii="GillSans" w:eastAsia="Times New Roman" w:hAnsi="GillSans" w:cs="GillSans"/>
          <w:color w:val="000000"/>
          <w:sz w:val="27"/>
          <w:szCs w:val="27"/>
        </w:rPr>
      </w:pPr>
      <w:r w:rsidRPr="00061CF5">
        <w:rPr>
          <w:rFonts w:ascii="GillSans" w:eastAsia="Times New Roman" w:hAnsi="GillSans" w:cs="GillSans" w:hint="cs"/>
          <w:color w:val="000000"/>
          <w:sz w:val="27"/>
          <w:szCs w:val="27"/>
        </w:rPr>
        <w:t xml:space="preserve">This is a one-of-a-kind interactive app that effectively presents the Gospel to kids. </w:t>
      </w:r>
    </w:p>
    <w:p w14:paraId="7759863C" w14:textId="7538A85B" w:rsidR="007318D7" w:rsidRDefault="007318D7">
      <w:pPr>
        <w:rPr>
          <w:rFonts w:ascii="GillSans" w:eastAsia="Times New Roman" w:hAnsi="GillSans" w:cs="GillSans"/>
          <w:color w:val="000000"/>
          <w:sz w:val="27"/>
          <w:szCs w:val="27"/>
        </w:rPr>
      </w:pPr>
      <w:r>
        <w:rPr>
          <w:rFonts w:ascii="GillSans" w:eastAsia="Times New Roman" w:hAnsi="GillSans" w:cs="GillSans"/>
          <w:color w:val="000000"/>
          <w:sz w:val="27"/>
          <w:szCs w:val="27"/>
        </w:rPr>
        <w:t xml:space="preserve">Check it out at </w:t>
      </w:r>
      <w:hyperlink r:id="rId4" w:history="1">
        <w:r w:rsidRPr="007318D7">
          <w:rPr>
            <w:rStyle w:val="Hyperlink"/>
            <w:rFonts w:ascii="GillSans" w:eastAsia="Times New Roman" w:hAnsi="GillSans" w:cs="GillSans"/>
            <w:sz w:val="27"/>
            <w:szCs w:val="27"/>
          </w:rPr>
          <w:t>MostImportantStory.com/apps</w:t>
        </w:r>
      </w:hyperlink>
    </w:p>
    <w:p w14:paraId="3E1EEEC6" w14:textId="77777777" w:rsidR="007318D7" w:rsidRDefault="007318D7">
      <w:pPr>
        <w:rPr>
          <w:rFonts w:ascii="GillSans" w:eastAsia="Times New Roman" w:hAnsi="GillSans" w:cs="GillSans"/>
          <w:color w:val="000000"/>
          <w:sz w:val="27"/>
          <w:szCs w:val="27"/>
        </w:rPr>
      </w:pPr>
    </w:p>
    <w:p w14:paraId="36DDD862" w14:textId="77777777" w:rsidR="007318D7" w:rsidRDefault="007318D7">
      <w:pPr>
        <w:rPr>
          <w:rFonts w:ascii="GillSans" w:eastAsia="Times New Roman" w:hAnsi="GillSans" w:cs="GillSans"/>
          <w:color w:val="000000"/>
          <w:sz w:val="27"/>
          <w:szCs w:val="27"/>
        </w:rPr>
      </w:pPr>
    </w:p>
    <w:p w14:paraId="1DF87566" w14:textId="77777777" w:rsidR="007318D7" w:rsidRDefault="007318D7">
      <w:pPr>
        <w:rPr>
          <w:rFonts w:ascii="GillSans" w:eastAsia="Times New Roman" w:hAnsi="GillSans" w:cs="GillSans"/>
          <w:color w:val="000000"/>
          <w:sz w:val="27"/>
          <w:szCs w:val="27"/>
        </w:rPr>
      </w:pPr>
      <w:r w:rsidRPr="00061CF5">
        <w:rPr>
          <w:rFonts w:ascii="GillSans" w:eastAsia="Times New Roman" w:hAnsi="GillSans" w:cs="GillSans" w:hint="cs"/>
          <w:color w:val="000000"/>
          <w:sz w:val="27"/>
          <w:szCs w:val="27"/>
        </w:rPr>
        <w:t xml:space="preserve">There are many good apps with Bible stories, but this is the only one to present the Gospel and prompt for a response. </w:t>
      </w:r>
    </w:p>
    <w:p w14:paraId="5FB51EB8" w14:textId="64283B10" w:rsidR="007318D7" w:rsidRDefault="007318D7">
      <w:pPr>
        <w:rPr>
          <w:rFonts w:ascii="GillSans" w:eastAsia="Times New Roman" w:hAnsi="GillSans" w:cs="GillSans"/>
          <w:color w:val="000000"/>
          <w:sz w:val="27"/>
          <w:szCs w:val="27"/>
        </w:rPr>
      </w:pPr>
      <w:r>
        <w:rPr>
          <w:rFonts w:ascii="GillSans" w:eastAsia="Times New Roman" w:hAnsi="GillSans" w:cs="GillSans"/>
          <w:color w:val="000000"/>
          <w:sz w:val="27"/>
          <w:szCs w:val="27"/>
        </w:rPr>
        <w:t xml:space="preserve">Check it out at </w:t>
      </w:r>
      <w:hyperlink r:id="rId5" w:history="1">
        <w:r w:rsidRPr="007318D7">
          <w:rPr>
            <w:rStyle w:val="Hyperlink"/>
            <w:rFonts w:ascii="GillSans" w:eastAsia="Times New Roman" w:hAnsi="GillSans" w:cs="GillSans"/>
            <w:sz w:val="27"/>
            <w:szCs w:val="27"/>
          </w:rPr>
          <w:t>MostImportantStory.com/apps</w:t>
        </w:r>
      </w:hyperlink>
    </w:p>
    <w:p w14:paraId="3AB10D49" w14:textId="77777777" w:rsidR="007318D7" w:rsidRDefault="007318D7">
      <w:pPr>
        <w:rPr>
          <w:rFonts w:ascii="GillSans" w:eastAsia="Times New Roman" w:hAnsi="GillSans" w:cs="GillSans"/>
          <w:color w:val="000000"/>
          <w:sz w:val="27"/>
          <w:szCs w:val="27"/>
        </w:rPr>
      </w:pPr>
    </w:p>
    <w:p w14:paraId="78295FAB" w14:textId="77777777" w:rsidR="007318D7" w:rsidRDefault="007318D7">
      <w:pPr>
        <w:rPr>
          <w:rFonts w:ascii="GillSans" w:eastAsia="Times New Roman" w:hAnsi="GillSans" w:cs="GillSans"/>
          <w:color w:val="000000"/>
          <w:sz w:val="27"/>
          <w:szCs w:val="27"/>
        </w:rPr>
      </w:pPr>
    </w:p>
    <w:p w14:paraId="1CD709DE" w14:textId="472E2E8D" w:rsidR="007318D7" w:rsidRDefault="007318D7">
      <w:pPr>
        <w:rPr>
          <w:rFonts w:ascii="GillSans" w:eastAsia="Times New Roman" w:hAnsi="GillSans" w:cs="GillSans"/>
          <w:color w:val="000000"/>
          <w:sz w:val="27"/>
          <w:szCs w:val="27"/>
        </w:rPr>
      </w:pPr>
      <w:r>
        <w:rPr>
          <w:rFonts w:ascii="GillSans" w:eastAsia="Times New Roman" w:hAnsi="GillSans" w:cs="GillSans"/>
          <w:color w:val="000000"/>
          <w:sz w:val="27"/>
          <w:szCs w:val="27"/>
        </w:rPr>
        <w:t xml:space="preserve">Use this for your own kids or their friends. It’s the only interactive app that succinctly explains the Gospel and God’s love and salvation. </w:t>
      </w:r>
    </w:p>
    <w:p w14:paraId="51BCC032" w14:textId="4033F05A" w:rsidR="007318D7" w:rsidRDefault="007318D7">
      <w:pPr>
        <w:rPr>
          <w:rFonts w:ascii="GillSans" w:eastAsia="Times New Roman" w:hAnsi="GillSans" w:cs="GillSans"/>
          <w:color w:val="000000"/>
          <w:sz w:val="27"/>
          <w:szCs w:val="27"/>
        </w:rPr>
      </w:pPr>
      <w:r>
        <w:rPr>
          <w:rFonts w:ascii="GillSans" w:eastAsia="Times New Roman" w:hAnsi="GillSans" w:cs="GillSans"/>
          <w:color w:val="000000"/>
          <w:sz w:val="27"/>
          <w:szCs w:val="27"/>
        </w:rPr>
        <w:t xml:space="preserve">Check it out at </w:t>
      </w:r>
      <w:hyperlink r:id="rId6" w:history="1">
        <w:r w:rsidRPr="007318D7">
          <w:rPr>
            <w:rStyle w:val="Hyperlink"/>
            <w:rFonts w:ascii="GillSans" w:eastAsia="Times New Roman" w:hAnsi="GillSans" w:cs="GillSans"/>
            <w:sz w:val="27"/>
            <w:szCs w:val="27"/>
          </w:rPr>
          <w:t>MostImportantStory.com/apps</w:t>
        </w:r>
      </w:hyperlink>
    </w:p>
    <w:p w14:paraId="24A46BEC" w14:textId="52CCF202" w:rsidR="007318D7" w:rsidRDefault="007318D7">
      <w:pPr>
        <w:rPr>
          <w:rFonts w:ascii="GillSans" w:eastAsia="Times New Roman" w:hAnsi="GillSans" w:cs="GillSans"/>
          <w:color w:val="000000"/>
          <w:sz w:val="27"/>
          <w:szCs w:val="27"/>
        </w:rPr>
      </w:pPr>
    </w:p>
    <w:p w14:paraId="1B6D1630" w14:textId="42F8F2A6" w:rsidR="007318D7" w:rsidRDefault="007318D7">
      <w:pPr>
        <w:rPr>
          <w:rFonts w:ascii="GillSans" w:eastAsia="Times New Roman" w:hAnsi="GillSans" w:cs="GillSans"/>
          <w:color w:val="000000"/>
          <w:sz w:val="27"/>
          <w:szCs w:val="27"/>
        </w:rPr>
      </w:pPr>
    </w:p>
    <w:p w14:paraId="6381A185" w14:textId="5469CC06" w:rsidR="007318D7" w:rsidRDefault="007318D7">
      <w:pPr>
        <w:rPr>
          <w:rFonts w:ascii="GillSans" w:eastAsia="Times New Roman" w:hAnsi="GillSans" w:cs="GillSans"/>
          <w:color w:val="000000"/>
          <w:sz w:val="27"/>
          <w:szCs w:val="27"/>
        </w:rPr>
      </w:pPr>
      <w:r>
        <w:rPr>
          <w:rFonts w:ascii="GillSans" w:eastAsia="Times New Roman" w:hAnsi="GillSans" w:cs="GillSans"/>
          <w:color w:val="000000"/>
          <w:sz w:val="27"/>
          <w:szCs w:val="27"/>
        </w:rPr>
        <w:t>Too much screen time? Here’s an app that will strengthen your kids’ faith. Check it out.</w:t>
      </w:r>
    </w:p>
    <w:p w14:paraId="79C4E887" w14:textId="787F119D" w:rsidR="007318D7" w:rsidRDefault="007318D7">
      <w:pPr>
        <w:rPr>
          <w:rFonts w:ascii="GillSans" w:eastAsia="Times New Roman" w:hAnsi="GillSans" w:cs="GillSans"/>
          <w:color w:val="000000"/>
          <w:sz w:val="27"/>
          <w:szCs w:val="27"/>
        </w:rPr>
      </w:pPr>
      <w:r>
        <w:rPr>
          <w:rFonts w:ascii="GillSans" w:eastAsia="Times New Roman" w:hAnsi="GillSans" w:cs="GillSans"/>
          <w:color w:val="000000"/>
          <w:sz w:val="27"/>
          <w:szCs w:val="27"/>
        </w:rPr>
        <w:t xml:space="preserve">Check it out at </w:t>
      </w:r>
      <w:hyperlink r:id="rId7" w:history="1">
        <w:r w:rsidRPr="007318D7">
          <w:rPr>
            <w:rStyle w:val="Hyperlink"/>
            <w:rFonts w:ascii="GillSans" w:eastAsia="Times New Roman" w:hAnsi="GillSans" w:cs="GillSans"/>
            <w:sz w:val="27"/>
            <w:szCs w:val="27"/>
          </w:rPr>
          <w:t>MostImportantStory.com/apps</w:t>
        </w:r>
      </w:hyperlink>
    </w:p>
    <w:p w14:paraId="3DD3A16E" w14:textId="7AE4DA4A" w:rsidR="007318D7" w:rsidRDefault="007318D7">
      <w:pPr>
        <w:rPr>
          <w:rFonts w:ascii="GillSans" w:eastAsia="Times New Roman" w:hAnsi="GillSans" w:cs="GillSans"/>
          <w:color w:val="000000"/>
          <w:sz w:val="27"/>
          <w:szCs w:val="27"/>
        </w:rPr>
      </w:pPr>
    </w:p>
    <w:p w14:paraId="38974736" w14:textId="1E93C60D" w:rsidR="007318D7" w:rsidRDefault="007318D7">
      <w:pPr>
        <w:rPr>
          <w:rFonts w:ascii="GillSans" w:eastAsia="Times New Roman" w:hAnsi="GillSans" w:cs="GillSans"/>
          <w:color w:val="000000"/>
          <w:sz w:val="27"/>
          <w:szCs w:val="27"/>
        </w:rPr>
      </w:pPr>
    </w:p>
    <w:p w14:paraId="262195A0" w14:textId="0DD785D3" w:rsidR="007318D7" w:rsidRDefault="007318D7">
      <w:pPr>
        <w:rPr>
          <w:rFonts w:ascii="GillSans" w:eastAsia="Times New Roman" w:hAnsi="GillSans" w:cs="GillSans"/>
          <w:color w:val="000000"/>
          <w:sz w:val="27"/>
          <w:szCs w:val="27"/>
        </w:rPr>
      </w:pPr>
      <w:r>
        <w:rPr>
          <w:rFonts w:ascii="GillSans" w:eastAsia="Times New Roman" w:hAnsi="GillSans" w:cs="GillSans"/>
          <w:color w:val="000000"/>
          <w:sz w:val="27"/>
          <w:szCs w:val="27"/>
        </w:rPr>
        <w:t xml:space="preserve">Send the link to friends, relatives, and neighbors. </w:t>
      </w:r>
      <w:r w:rsidR="00AD4814">
        <w:rPr>
          <w:rFonts w:ascii="GillSans" w:eastAsia="Times New Roman" w:hAnsi="GillSans" w:cs="GillSans"/>
          <w:color w:val="000000"/>
          <w:sz w:val="27"/>
          <w:szCs w:val="27"/>
        </w:rPr>
        <w:t>Put the gospel in their hands with this fun, interactive app.</w:t>
      </w:r>
    </w:p>
    <w:p w14:paraId="465DE80A" w14:textId="77777777" w:rsidR="00AD4814" w:rsidRDefault="00AD4814" w:rsidP="00AD4814">
      <w:pPr>
        <w:rPr>
          <w:rFonts w:ascii="GillSans" w:eastAsia="Times New Roman" w:hAnsi="GillSans" w:cs="GillSans"/>
          <w:color w:val="000000"/>
          <w:sz w:val="27"/>
          <w:szCs w:val="27"/>
        </w:rPr>
      </w:pPr>
      <w:r>
        <w:rPr>
          <w:rFonts w:ascii="GillSans" w:eastAsia="Times New Roman" w:hAnsi="GillSans" w:cs="GillSans"/>
          <w:color w:val="000000"/>
          <w:sz w:val="27"/>
          <w:szCs w:val="27"/>
        </w:rPr>
        <w:t xml:space="preserve">Check it out at </w:t>
      </w:r>
      <w:hyperlink r:id="rId8" w:history="1">
        <w:r w:rsidRPr="007318D7">
          <w:rPr>
            <w:rStyle w:val="Hyperlink"/>
            <w:rFonts w:ascii="GillSans" w:eastAsia="Times New Roman" w:hAnsi="GillSans" w:cs="GillSans"/>
            <w:sz w:val="27"/>
            <w:szCs w:val="27"/>
          </w:rPr>
          <w:t>MostImportantStory.com/apps</w:t>
        </w:r>
      </w:hyperlink>
    </w:p>
    <w:p w14:paraId="2035ADEC" w14:textId="77777777" w:rsidR="00AD4814" w:rsidRDefault="00AD4814"/>
    <w:sectPr w:rsidR="00AD4814" w:rsidSect="00963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D7"/>
    <w:rsid w:val="000E708A"/>
    <w:rsid w:val="00262406"/>
    <w:rsid w:val="00360193"/>
    <w:rsid w:val="003B479E"/>
    <w:rsid w:val="003E1632"/>
    <w:rsid w:val="005A0B9A"/>
    <w:rsid w:val="006275CE"/>
    <w:rsid w:val="007318D7"/>
    <w:rsid w:val="00775826"/>
    <w:rsid w:val="007B5EB7"/>
    <w:rsid w:val="008C04E7"/>
    <w:rsid w:val="008E07CA"/>
    <w:rsid w:val="008E4944"/>
    <w:rsid w:val="00963797"/>
    <w:rsid w:val="00AD4814"/>
    <w:rsid w:val="00B73C80"/>
    <w:rsid w:val="00C673CF"/>
    <w:rsid w:val="00D04873"/>
    <w:rsid w:val="00E6283A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4C103"/>
  <w14:defaultImageDpi w14:val="32767"/>
  <w15:chartTrackingRefBased/>
  <w15:docId w15:val="{884FA563-A7C4-3B41-B690-C8606220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31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timportantstory.com/ap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stimportantstory.com/ap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timportantstory.com/apps" TargetMode="External"/><Relationship Id="rId5" Type="http://schemas.openxmlformats.org/officeDocument/2006/relationships/hyperlink" Target="http://mostimportantstory.com/app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ostimportantstory.com/app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917</Characters>
  <Application>Microsoft Office Word</Application>
  <DocSecurity>0</DocSecurity>
  <Lines>16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Holder</dc:creator>
  <cp:keywords/>
  <dc:description/>
  <cp:lastModifiedBy>Jeff Holder</cp:lastModifiedBy>
  <cp:revision>1</cp:revision>
  <dcterms:created xsi:type="dcterms:W3CDTF">2020-08-07T21:12:00Z</dcterms:created>
  <dcterms:modified xsi:type="dcterms:W3CDTF">2020-08-07T21:32:00Z</dcterms:modified>
</cp:coreProperties>
</file>